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BC3D" w14:textId="7D8065AC" w:rsidR="001952F6" w:rsidRPr="001952F6" w:rsidRDefault="001952F6" w:rsidP="001952F6">
      <w:pPr>
        <w:jc w:val="center"/>
        <w:rPr>
          <w:rFonts w:ascii="DengXian" w:eastAsia="DengXian" w:hAnsi="DengXian" w:cstheme="minorHAnsi"/>
          <w:b/>
          <w:bCs/>
          <w:lang w:eastAsia="zh-CN"/>
        </w:rPr>
      </w:pPr>
      <w:r w:rsidRPr="00DA2492">
        <w:rPr>
          <w:rFonts w:ascii="DengXian" w:eastAsia="DengXian" w:hAnsi="DengXian" w:cstheme="minorHAnsi" w:hint="eastAsia"/>
          <w:b/>
          <w:bCs/>
          <w:lang w:val="zh-Hans" w:eastAsia="zh-CN"/>
        </w:rPr>
        <w:t>国际行为分析组织</w:t>
      </w:r>
      <w:r w:rsidRPr="00DA2492">
        <w:rPr>
          <w:rFonts w:ascii="DengXian" w:eastAsia="DengXian" w:hAnsi="DengXian" w:cstheme="minorHAnsi"/>
          <w:b/>
          <w:bCs/>
          <w:lang w:val="zh-Hans" w:eastAsia="zh-CN"/>
        </w:rPr>
        <w:t>ACP</w:t>
      </w:r>
      <w:r w:rsidRPr="00DA2492">
        <w:rPr>
          <w:rFonts w:ascii="DengXian" w:eastAsia="DengXian" w:hAnsi="DengXian" w:cstheme="minorHAnsi" w:hint="eastAsia"/>
          <w:b/>
          <w:bCs/>
          <w:lang w:val="zh-Hans" w:eastAsia="zh-CN"/>
        </w:rPr>
        <w:t>认证课程授课</w:t>
      </w:r>
      <w:r w:rsidR="008B538E" w:rsidRPr="000E2AB9">
        <w:rPr>
          <w:rFonts w:ascii="DengXian" w:eastAsia="DengXian" w:hAnsi="DengXian" w:cstheme="minorHAnsi" w:hint="eastAsia"/>
          <w:b/>
          <w:bCs/>
          <w:lang w:eastAsia="zh-CN"/>
        </w:rPr>
        <w:t>变更</w:t>
      </w:r>
      <w:r w:rsidRPr="00DA2492">
        <w:rPr>
          <w:rFonts w:ascii="DengXian" w:eastAsia="DengXian" w:hAnsi="DengXian" w:cstheme="minorHAnsi" w:hint="eastAsia"/>
          <w:b/>
          <w:bCs/>
          <w:lang w:val="zh-Hans" w:eastAsia="zh-CN"/>
        </w:rPr>
        <w:t>申请书</w:t>
      </w:r>
      <w:r w:rsidRPr="001952F6">
        <w:rPr>
          <w:rFonts w:ascii="DengXian" w:eastAsia="DengXian" w:hAnsi="DengXian" w:cstheme="minorHAnsi"/>
          <w:b/>
          <w:bCs/>
          <w:lang w:val="zh-Hans" w:eastAsia="zh-CN"/>
        </w:rPr>
        <w:t xml:space="preserve"> </w:t>
      </w:r>
      <w:r w:rsidRPr="001952F6">
        <w:rPr>
          <w:rFonts w:ascii="DengXian" w:eastAsia="DengXian" w:hAnsi="DengXian" w:cstheme="minorHAnsi"/>
          <w:b/>
          <w:bCs/>
          <w:lang w:eastAsia="zh-CN"/>
        </w:rPr>
        <w:t>(</w:t>
      </w:r>
      <w:r w:rsidRPr="001952F6">
        <w:rPr>
          <w:rFonts w:ascii="DengXian" w:eastAsia="DengXian" w:hAnsi="DengXian" w:cstheme="minorHAnsi" w:hint="eastAsia"/>
          <w:b/>
          <w:bCs/>
          <w:lang w:eastAsia="zh-CN"/>
        </w:rPr>
        <w:t>提供CEU</w:t>
      </w:r>
      <w:r w:rsidRPr="001952F6">
        <w:rPr>
          <w:rFonts w:ascii="DengXian" w:eastAsia="DengXian" w:hAnsi="DengXian" w:cstheme="minorHAnsi"/>
          <w:b/>
          <w:bCs/>
          <w:lang w:eastAsia="zh-CN"/>
        </w:rPr>
        <w:t>课程)</w:t>
      </w:r>
    </w:p>
    <w:p w14:paraId="0D245B3C" w14:textId="77777777" w:rsidR="001952F6" w:rsidRPr="00DA2492" w:rsidRDefault="001952F6" w:rsidP="001952F6">
      <w:pPr>
        <w:jc w:val="center"/>
        <w:rPr>
          <w:rFonts w:ascii="DengXian" w:eastAsia="DengXian" w:hAnsi="DengXian" w:cstheme="minorHAnsi"/>
          <w:b/>
          <w:bCs/>
          <w:lang w:eastAsia="zh-CN"/>
        </w:rPr>
      </w:pPr>
    </w:p>
    <w:p w14:paraId="0C3BFA97" w14:textId="77777777" w:rsidR="008B538E" w:rsidRPr="000E2AB9" w:rsidRDefault="008B538E" w:rsidP="008B538E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0E2AB9">
        <w:rPr>
          <w:rFonts w:ascii="DengXian" w:eastAsia="DengXian" w:hAnsi="DengXian" w:cstheme="minorHAnsi"/>
          <w:lang w:eastAsia="zh-CN"/>
        </w:rPr>
        <w:t>ACP</w:t>
      </w:r>
      <w:r w:rsidRPr="000E2AB9">
        <w:rPr>
          <w:rFonts w:ascii="DengXian" w:eastAsia="DengXian" w:hAnsi="DengXian" w:cstheme="minorHAnsi" w:hint="eastAsia"/>
          <w:lang w:eastAsia="zh-CN"/>
        </w:rPr>
        <w:t>帐号</w:t>
      </w:r>
      <w:r w:rsidRPr="000E2AB9">
        <w:rPr>
          <w:rFonts w:ascii="DengXian" w:eastAsia="DengXian" w:hAnsi="DengXian" w:cstheme="minorHAnsi"/>
          <w:lang w:eastAsia="zh-CN"/>
        </w:rPr>
        <w:t>:</w:t>
      </w:r>
    </w:p>
    <w:p w14:paraId="74093790" w14:textId="77777777" w:rsidR="008B538E" w:rsidRPr="000E2AB9" w:rsidRDefault="008B538E" w:rsidP="008B538E">
      <w:pPr>
        <w:pStyle w:val="a3"/>
        <w:ind w:leftChars="0"/>
        <w:rPr>
          <w:rFonts w:ascii="DengXian" w:eastAsia="DengXian" w:hAnsi="DengXian" w:cstheme="minorHAnsi"/>
          <w:lang w:eastAsia="zh-CN"/>
        </w:rPr>
      </w:pPr>
    </w:p>
    <w:p w14:paraId="20A57ECF" w14:textId="77777777" w:rsidR="008B538E" w:rsidRPr="000E2AB9" w:rsidRDefault="008B538E" w:rsidP="008B538E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0E2AB9">
        <w:rPr>
          <w:rFonts w:ascii="DengXian" w:eastAsia="DengXian" w:hAnsi="DengXian" w:cstheme="minorHAnsi"/>
          <w:lang w:val="zh-Hans" w:eastAsia="zh-CN"/>
        </w:rPr>
        <w:t>ACP</w:t>
      </w:r>
      <w:r w:rsidRPr="000E2AB9">
        <w:rPr>
          <w:rFonts w:ascii="DengXian" w:eastAsia="DengXian" w:hAnsi="DengXian" w:cstheme="minorHAnsi" w:hint="eastAsia"/>
          <w:lang w:val="zh-Hans" w:eastAsia="zh-CN"/>
        </w:rPr>
        <w:t>名称</w:t>
      </w:r>
      <w:r w:rsidRPr="000E2AB9">
        <w:rPr>
          <w:rFonts w:ascii="DengXian" w:eastAsia="DengXian" w:hAnsi="DengXian" w:cstheme="minorHAnsi"/>
          <w:lang w:val="zh-Hans" w:eastAsia="zh-CN"/>
        </w:rPr>
        <w:t xml:space="preserve">: </w:t>
      </w:r>
      <w:r w:rsidRPr="000E2AB9">
        <w:rPr>
          <w:rFonts w:ascii="DengXian" w:eastAsia="DengXian" w:hAnsi="DengXian" w:cstheme="minorHAnsi" w:hint="eastAsia"/>
          <w:lang w:val="zh-Hans" w:eastAsia="zh-CN"/>
        </w:rPr>
        <w:t>对比上一个周期的认证</w:t>
      </w:r>
      <w:r w:rsidRPr="000E2AB9">
        <w:rPr>
          <w:rFonts w:ascii="DengXian" w:eastAsia="DengXian" w:hAnsi="DengXian" w:cstheme="minorHAnsi"/>
          <w:lang w:val="zh-Hans" w:eastAsia="zh-CN"/>
        </w:rPr>
        <w:t>/</w:t>
      </w:r>
      <w:r w:rsidRPr="000E2AB9">
        <w:rPr>
          <w:rFonts w:ascii="DengXian" w:eastAsia="DengXian" w:hAnsi="DengXian" w:cstheme="minorHAnsi" w:hint="eastAsia"/>
          <w:lang w:val="zh-Hans" w:eastAsia="zh-CN"/>
        </w:rPr>
        <w:t>变更，是否有变动</w:t>
      </w:r>
      <w:r w:rsidRPr="000E2AB9">
        <w:rPr>
          <w:rFonts w:ascii="DengXian" w:eastAsia="DengXian" w:hAnsi="DengXian" w:cstheme="minorHAnsi"/>
          <w:lang w:val="zh-Hans" w:eastAsia="zh-CN"/>
        </w:rPr>
        <w:t>?</w:t>
      </w:r>
    </w:p>
    <w:p w14:paraId="07FE8978" w14:textId="77777777" w:rsidR="008B538E" w:rsidRPr="000E2AB9" w:rsidRDefault="008B538E" w:rsidP="008B538E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</w:rPr>
      </w:pPr>
      <w:r w:rsidRPr="000E2AB9">
        <w:rPr>
          <w:rFonts w:ascii="DengXian" w:eastAsia="DengXian" w:hAnsi="DengXian" w:cstheme="minorHAnsi" w:hint="eastAsia"/>
          <w:lang w:eastAsia="zh-CN"/>
        </w:rPr>
        <w:t>否</w:t>
      </w:r>
    </w:p>
    <w:p w14:paraId="4AEC71E5" w14:textId="77777777" w:rsidR="008B538E" w:rsidRPr="000E2AB9" w:rsidRDefault="008B538E" w:rsidP="008B538E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0E2AB9">
        <w:rPr>
          <w:rFonts w:ascii="DengXian" w:eastAsia="DengXian" w:hAnsi="DengXian" w:cstheme="minorHAnsi" w:hint="eastAsia"/>
          <w:lang w:eastAsia="zh-CN"/>
        </w:rPr>
        <w:t>是</w:t>
      </w:r>
      <w:r w:rsidRPr="000E2AB9">
        <w:rPr>
          <w:rFonts w:ascii="DengXian" w:eastAsia="DengXian" w:hAnsi="DengXian" w:cstheme="minorHAnsi"/>
          <w:lang w:eastAsia="zh-CN"/>
        </w:rPr>
        <w:t xml:space="preserve">, </w:t>
      </w:r>
      <w:r w:rsidRPr="000E2AB9">
        <w:rPr>
          <w:rFonts w:ascii="DengXian" w:eastAsia="DengXian" w:hAnsi="DengXian" w:cstheme="minorHAnsi" w:hint="eastAsia"/>
          <w:lang w:eastAsia="zh-CN"/>
        </w:rPr>
        <w:t>请填写新的</w:t>
      </w:r>
      <w:r w:rsidRPr="000E2AB9">
        <w:rPr>
          <w:rFonts w:ascii="DengXian" w:eastAsia="DengXian" w:hAnsi="DengXian" w:cstheme="minorHAnsi"/>
          <w:lang w:eastAsia="zh-CN"/>
        </w:rPr>
        <w:t>ACP</w:t>
      </w:r>
      <w:r w:rsidRPr="000E2AB9">
        <w:rPr>
          <w:rFonts w:ascii="DengXian" w:eastAsia="DengXian" w:hAnsi="DengXian" w:cstheme="minorHAnsi" w:hint="eastAsia"/>
          <w:lang w:eastAsia="zh-CN"/>
        </w:rPr>
        <w:t>名称</w:t>
      </w:r>
      <w:r w:rsidRPr="000E2AB9">
        <w:rPr>
          <w:rFonts w:ascii="DengXian" w:eastAsia="DengXian" w:hAnsi="DengXian" w:cstheme="minorHAnsi"/>
          <w:lang w:eastAsia="zh-CN"/>
        </w:rPr>
        <w:t>:</w:t>
      </w:r>
      <w:r w:rsidRPr="000E2AB9">
        <w:rPr>
          <w:rFonts w:ascii="DengXian" w:eastAsia="DengXian" w:hAnsi="DengXian" w:cstheme="minorHAnsi" w:hint="eastAsia"/>
          <w:lang w:eastAsia="zh-CN"/>
        </w:rPr>
        <w:t xml:space="preserve"> </w:t>
      </w:r>
    </w:p>
    <w:p w14:paraId="6BDA4BF6" w14:textId="77777777" w:rsidR="008B538E" w:rsidRPr="000E2AB9" w:rsidRDefault="008B538E" w:rsidP="008B538E">
      <w:pPr>
        <w:pStyle w:val="a3"/>
        <w:numPr>
          <w:ilvl w:val="2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0E2AB9">
        <w:rPr>
          <w:rFonts w:ascii="DengXian" w:eastAsia="DengXian" w:hAnsi="DengXian" w:cstheme="minorHAnsi" w:hint="eastAsia"/>
          <w:lang w:eastAsia="zh-CN"/>
        </w:rPr>
        <w:t>变更起始日期</w:t>
      </w:r>
      <w:r w:rsidRPr="000E2AB9">
        <w:rPr>
          <w:rFonts w:ascii="DengXian" w:eastAsia="DengXian" w:hAnsi="DengXian" w:cstheme="minorHAnsi"/>
          <w:lang w:eastAsia="zh-CN"/>
        </w:rPr>
        <w:t>:</w:t>
      </w:r>
      <w:r w:rsidRPr="000E2AB9">
        <w:rPr>
          <w:rFonts w:ascii="DengXian" w:eastAsia="DengXian" w:hAnsi="DengXian" w:cstheme="minorHAnsi" w:hint="eastAsia"/>
        </w:rPr>
        <w:t xml:space="preserve"> </w:t>
      </w:r>
    </w:p>
    <w:p w14:paraId="30A0FA2E" w14:textId="77777777" w:rsidR="008B538E" w:rsidRPr="000E2AB9" w:rsidRDefault="008B538E" w:rsidP="008B538E">
      <w:pPr>
        <w:pStyle w:val="a3"/>
        <w:ind w:leftChars="0" w:left="1200"/>
        <w:rPr>
          <w:rFonts w:ascii="DengXian" w:eastAsia="DengXian" w:hAnsi="DengXian" w:cstheme="minorHAnsi"/>
          <w:lang w:eastAsia="zh-CN"/>
        </w:rPr>
      </w:pPr>
    </w:p>
    <w:p w14:paraId="2AAA7A13" w14:textId="77777777" w:rsidR="008B538E" w:rsidRPr="000E2AB9" w:rsidRDefault="008B538E" w:rsidP="008B538E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0E2AB9">
        <w:rPr>
          <w:rFonts w:ascii="DengXian" w:eastAsia="DengXian" w:hAnsi="DengXian" w:cstheme="minorHAnsi"/>
          <w:lang w:val="zh-Hans" w:eastAsia="zh-CN"/>
        </w:rPr>
        <w:t>ACP</w:t>
      </w:r>
      <w:r w:rsidRPr="000E2AB9">
        <w:rPr>
          <w:rFonts w:ascii="DengXian" w:eastAsia="DengXian" w:hAnsi="DengXian" w:cstheme="minorHAnsi" w:hint="eastAsia"/>
          <w:lang w:val="zh-Hans" w:eastAsia="zh-CN"/>
        </w:rPr>
        <w:t>负责人姓名与资质</w:t>
      </w:r>
      <w:r w:rsidRPr="000E2AB9">
        <w:rPr>
          <w:rFonts w:ascii="DengXian" w:eastAsia="DengXian" w:hAnsi="DengXian" w:cstheme="minorHAnsi"/>
          <w:lang w:val="zh-Hans" w:eastAsia="zh-CN"/>
        </w:rPr>
        <w:t xml:space="preserve">: </w:t>
      </w:r>
      <w:r w:rsidRPr="000E2AB9">
        <w:rPr>
          <w:rFonts w:ascii="DengXian" w:eastAsia="DengXian" w:hAnsi="DengXian" w:cstheme="minorHAnsi" w:hint="eastAsia"/>
          <w:lang w:val="zh-Hans" w:eastAsia="zh-CN"/>
        </w:rPr>
        <w:t>对比上一个周期的认证</w:t>
      </w:r>
      <w:r w:rsidRPr="000E2AB9">
        <w:rPr>
          <w:rFonts w:ascii="DengXian" w:eastAsia="DengXian" w:hAnsi="DengXian" w:cstheme="minorHAnsi"/>
          <w:lang w:val="zh-Hans" w:eastAsia="zh-CN"/>
        </w:rPr>
        <w:t>/</w:t>
      </w:r>
      <w:r w:rsidRPr="000E2AB9">
        <w:rPr>
          <w:rFonts w:ascii="DengXian" w:eastAsia="DengXian" w:hAnsi="DengXian" w:cstheme="minorHAnsi" w:hint="eastAsia"/>
          <w:lang w:val="zh-Hans" w:eastAsia="zh-CN"/>
        </w:rPr>
        <w:t>变更，是否有变动</w:t>
      </w:r>
      <w:r w:rsidRPr="000E2AB9">
        <w:rPr>
          <w:rFonts w:ascii="DengXian" w:eastAsia="DengXian" w:hAnsi="DengXian" w:cstheme="minorHAnsi"/>
          <w:lang w:val="zh-Hans" w:eastAsia="zh-CN"/>
        </w:rPr>
        <w:t>?</w:t>
      </w:r>
    </w:p>
    <w:p w14:paraId="6919E9B1" w14:textId="77777777" w:rsidR="008B538E" w:rsidRPr="000E2AB9" w:rsidRDefault="008B538E" w:rsidP="008B538E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</w:rPr>
      </w:pPr>
      <w:r w:rsidRPr="000E2AB9">
        <w:rPr>
          <w:rFonts w:ascii="DengXian" w:eastAsia="DengXian" w:hAnsi="DengXian" w:cstheme="minorHAnsi" w:hint="eastAsia"/>
          <w:lang w:eastAsia="zh-CN"/>
        </w:rPr>
        <w:t>否</w:t>
      </w:r>
    </w:p>
    <w:p w14:paraId="22270D62" w14:textId="77777777" w:rsidR="008B538E" w:rsidRPr="000E2AB9" w:rsidRDefault="008B538E" w:rsidP="008B538E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0E2AB9">
        <w:rPr>
          <w:rFonts w:ascii="DengXian" w:eastAsia="DengXian" w:hAnsi="DengXian" w:cstheme="minorHAnsi" w:hint="eastAsia"/>
          <w:lang w:eastAsia="zh-CN"/>
        </w:rPr>
        <w:t>是</w:t>
      </w:r>
      <w:r w:rsidRPr="000E2AB9">
        <w:rPr>
          <w:rFonts w:ascii="DengXian" w:eastAsia="DengXian" w:hAnsi="DengXian" w:cstheme="minorHAnsi"/>
          <w:lang w:eastAsia="zh-CN"/>
        </w:rPr>
        <w:t xml:space="preserve">, </w:t>
      </w:r>
      <w:r w:rsidRPr="000E2AB9">
        <w:rPr>
          <w:rFonts w:ascii="DengXian" w:eastAsia="DengXian" w:hAnsi="DengXian" w:cstheme="minorHAnsi" w:hint="eastAsia"/>
          <w:lang w:eastAsia="zh-CN"/>
        </w:rPr>
        <w:t>请填写并提交新的</w:t>
      </w:r>
      <w:r w:rsidRPr="000E2AB9">
        <w:rPr>
          <w:rFonts w:ascii="DengXian" w:eastAsia="DengXian" w:hAnsi="DengXian" w:cstheme="minorHAnsi"/>
          <w:lang w:eastAsia="zh-CN"/>
        </w:rPr>
        <w:t>ACP</w:t>
      </w:r>
      <w:r w:rsidRPr="000E2AB9">
        <w:rPr>
          <w:rFonts w:ascii="DengXian" w:eastAsia="DengXian" w:hAnsi="DengXian" w:cstheme="minorHAnsi" w:hint="eastAsia"/>
          <w:lang w:eastAsia="zh-CN"/>
        </w:rPr>
        <w:t>负责人信息</w:t>
      </w:r>
      <w:r w:rsidRPr="000E2AB9">
        <w:rPr>
          <w:rFonts w:ascii="DengXian" w:eastAsia="DengXian" w:hAnsi="DengXian" w:cstheme="minorHAnsi"/>
          <w:lang w:eastAsia="zh-CN"/>
        </w:rPr>
        <w:t>:</w:t>
      </w:r>
      <w:r w:rsidRPr="000E2AB9">
        <w:rPr>
          <w:rFonts w:ascii="DengXian" w:eastAsia="DengXian" w:hAnsi="DengXian" w:cstheme="minorHAnsi" w:hint="eastAsia"/>
          <w:lang w:eastAsia="zh-CN"/>
        </w:rPr>
        <w:t xml:space="preserve"> </w:t>
      </w:r>
    </w:p>
    <w:p w14:paraId="4F393986" w14:textId="77777777" w:rsidR="008B538E" w:rsidRPr="000E2AB9" w:rsidRDefault="008B538E" w:rsidP="008B538E">
      <w:pPr>
        <w:pStyle w:val="a3"/>
        <w:numPr>
          <w:ilvl w:val="2"/>
          <w:numId w:val="8"/>
        </w:numPr>
        <w:ind w:leftChars="0"/>
        <w:rPr>
          <w:rFonts w:ascii="DengXian" w:eastAsia="DengXian" w:hAnsi="DengXian" w:cstheme="minorHAnsi" w:hint="eastAsia"/>
          <w:lang w:eastAsia="zh-CN"/>
        </w:rPr>
      </w:pPr>
      <w:r w:rsidRPr="000E2AB9">
        <w:rPr>
          <w:rFonts w:ascii="DengXian" w:eastAsia="DengXian" w:hAnsi="DengXian" w:cstheme="minorHAnsi" w:hint="eastAsia"/>
          <w:lang w:eastAsia="zh-CN"/>
        </w:rPr>
        <w:t>变更起始日期</w:t>
      </w:r>
      <w:r w:rsidRPr="000E2AB9">
        <w:rPr>
          <w:rFonts w:ascii="DengXian" w:eastAsia="DengXian" w:hAnsi="DengXian" w:cstheme="minorHAnsi"/>
          <w:lang w:eastAsia="zh-CN"/>
        </w:rPr>
        <w:t>:</w:t>
      </w:r>
      <w:r w:rsidRPr="000E2AB9">
        <w:rPr>
          <w:rFonts w:ascii="DengXian" w:eastAsia="DengXian" w:hAnsi="DengXian" w:cstheme="minorHAnsi" w:hint="eastAsia"/>
        </w:rPr>
        <w:t xml:space="preserve"> </w:t>
      </w:r>
    </w:p>
    <w:p w14:paraId="6160AA1C" w14:textId="77777777" w:rsidR="008B538E" w:rsidRPr="000E2AB9" w:rsidRDefault="008B538E" w:rsidP="008B538E">
      <w:pPr>
        <w:pStyle w:val="a3"/>
        <w:ind w:leftChars="0" w:left="1200"/>
        <w:rPr>
          <w:rFonts w:ascii="DengXian" w:eastAsia="DengXian" w:hAnsi="DengXian" w:cstheme="minorHAnsi"/>
          <w:lang w:eastAsia="zh-CN"/>
        </w:rPr>
      </w:pPr>
    </w:p>
    <w:p w14:paraId="546AEB9B" w14:textId="77777777" w:rsidR="008B538E" w:rsidRPr="000E2AB9" w:rsidRDefault="008B538E" w:rsidP="008B538E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0E2AB9">
        <w:rPr>
          <w:rFonts w:ascii="DengXian" w:eastAsia="DengXian" w:hAnsi="DengXian" w:cstheme="minorHAnsi"/>
          <w:lang w:val="zh-Hans" w:eastAsia="zh-CN"/>
        </w:rPr>
        <w:t>ACP</w:t>
      </w:r>
      <w:r w:rsidRPr="000E2AB9">
        <w:rPr>
          <w:rFonts w:ascii="DengXian" w:eastAsia="DengXian" w:hAnsi="DengXian" w:cstheme="minorHAnsi" w:hint="eastAsia"/>
          <w:lang w:val="zh-Hans" w:eastAsia="zh-CN"/>
        </w:rPr>
        <w:t>联络人姓名与联络方式</w:t>
      </w:r>
      <w:r w:rsidRPr="000E2AB9">
        <w:rPr>
          <w:rFonts w:ascii="DengXian" w:eastAsia="DengXian" w:hAnsi="DengXian" w:cstheme="minorHAnsi"/>
          <w:lang w:val="zh-Hans" w:eastAsia="zh-CN"/>
        </w:rPr>
        <w:t xml:space="preserve">: </w:t>
      </w:r>
      <w:r w:rsidRPr="000E2AB9">
        <w:rPr>
          <w:rFonts w:ascii="DengXian" w:eastAsia="DengXian" w:hAnsi="DengXian" w:cstheme="minorHAnsi" w:hint="eastAsia"/>
          <w:lang w:val="zh-Hans" w:eastAsia="zh-CN"/>
        </w:rPr>
        <w:t>对比上一个周期的认证</w:t>
      </w:r>
      <w:r w:rsidRPr="000E2AB9">
        <w:rPr>
          <w:rFonts w:ascii="DengXian" w:eastAsia="DengXian" w:hAnsi="DengXian" w:cstheme="minorHAnsi"/>
          <w:lang w:val="zh-Hans" w:eastAsia="zh-CN"/>
        </w:rPr>
        <w:t>/</w:t>
      </w:r>
      <w:r w:rsidRPr="000E2AB9">
        <w:rPr>
          <w:rFonts w:ascii="DengXian" w:eastAsia="DengXian" w:hAnsi="DengXian" w:cstheme="minorHAnsi" w:hint="eastAsia"/>
          <w:lang w:val="zh-Hans" w:eastAsia="zh-CN"/>
        </w:rPr>
        <w:t>变更，是否有变动</w:t>
      </w:r>
      <w:r w:rsidRPr="000E2AB9">
        <w:rPr>
          <w:rFonts w:ascii="DengXian" w:eastAsia="DengXian" w:hAnsi="DengXian" w:cstheme="minorHAnsi"/>
          <w:lang w:val="zh-Hans" w:eastAsia="zh-CN"/>
        </w:rPr>
        <w:t>?</w:t>
      </w:r>
    </w:p>
    <w:p w14:paraId="24DD87AE" w14:textId="77777777" w:rsidR="008B538E" w:rsidRPr="000E2AB9" w:rsidRDefault="008B538E" w:rsidP="008B538E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</w:rPr>
      </w:pPr>
      <w:r w:rsidRPr="000E2AB9">
        <w:rPr>
          <w:rFonts w:ascii="DengXian" w:eastAsia="DengXian" w:hAnsi="DengXian" w:cstheme="minorHAnsi" w:hint="eastAsia"/>
          <w:lang w:eastAsia="zh-CN"/>
        </w:rPr>
        <w:t>否</w:t>
      </w:r>
    </w:p>
    <w:p w14:paraId="61AAE70A" w14:textId="77777777" w:rsidR="008B538E" w:rsidRPr="000E2AB9" w:rsidRDefault="008B538E" w:rsidP="008B538E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0E2AB9">
        <w:rPr>
          <w:rFonts w:ascii="DengXian" w:eastAsia="DengXian" w:hAnsi="DengXian" w:cstheme="minorHAnsi" w:hint="eastAsia"/>
          <w:lang w:eastAsia="zh-CN"/>
        </w:rPr>
        <w:t>是</w:t>
      </w:r>
      <w:r w:rsidRPr="000E2AB9">
        <w:rPr>
          <w:rFonts w:ascii="DengXian" w:eastAsia="DengXian" w:hAnsi="DengXian" w:cstheme="minorHAnsi"/>
          <w:lang w:eastAsia="zh-CN"/>
        </w:rPr>
        <w:t xml:space="preserve">, </w:t>
      </w:r>
      <w:r w:rsidRPr="000E2AB9">
        <w:rPr>
          <w:rFonts w:ascii="DengXian" w:eastAsia="DengXian" w:hAnsi="DengXian" w:cstheme="minorHAnsi" w:hint="eastAsia"/>
          <w:lang w:eastAsia="zh-CN"/>
        </w:rPr>
        <w:t>请填写并提交新的联络人信息</w:t>
      </w:r>
      <w:r w:rsidRPr="000E2AB9">
        <w:rPr>
          <w:rFonts w:ascii="DengXian" w:eastAsia="DengXian" w:hAnsi="DengXian" w:cstheme="minorHAnsi"/>
          <w:lang w:eastAsia="zh-CN"/>
        </w:rPr>
        <w:t>:</w:t>
      </w:r>
      <w:r w:rsidRPr="000E2AB9">
        <w:rPr>
          <w:rFonts w:ascii="DengXian" w:eastAsia="DengXian" w:hAnsi="DengXian" w:cstheme="minorHAnsi" w:hint="eastAsia"/>
          <w:lang w:eastAsia="zh-CN"/>
        </w:rPr>
        <w:t xml:space="preserve"> </w:t>
      </w:r>
    </w:p>
    <w:p w14:paraId="746E59C0" w14:textId="77777777" w:rsidR="008B538E" w:rsidRPr="000E2AB9" w:rsidRDefault="008B538E" w:rsidP="008B538E">
      <w:pPr>
        <w:pStyle w:val="a3"/>
        <w:numPr>
          <w:ilvl w:val="2"/>
          <w:numId w:val="8"/>
        </w:numPr>
        <w:ind w:leftChars="0"/>
        <w:rPr>
          <w:rFonts w:ascii="DengXian" w:eastAsia="DengXian" w:hAnsi="DengXian" w:cstheme="minorHAnsi" w:hint="eastAsia"/>
          <w:lang w:eastAsia="zh-CN"/>
        </w:rPr>
      </w:pPr>
      <w:r w:rsidRPr="000E2AB9">
        <w:rPr>
          <w:rFonts w:ascii="DengXian" w:eastAsia="DengXian" w:hAnsi="DengXian" w:cstheme="minorHAnsi" w:hint="eastAsia"/>
          <w:lang w:eastAsia="zh-CN"/>
        </w:rPr>
        <w:t>变更起始日期</w:t>
      </w:r>
      <w:r w:rsidRPr="000E2AB9">
        <w:rPr>
          <w:rFonts w:ascii="DengXian" w:eastAsia="DengXian" w:hAnsi="DengXian" w:cstheme="minorHAnsi"/>
          <w:lang w:eastAsia="zh-CN"/>
        </w:rPr>
        <w:t>:</w:t>
      </w:r>
      <w:r w:rsidRPr="000E2AB9">
        <w:rPr>
          <w:rFonts w:ascii="DengXian" w:eastAsia="DengXian" w:hAnsi="DengXian" w:cstheme="minorHAnsi" w:hint="eastAsia"/>
        </w:rPr>
        <w:t xml:space="preserve"> </w:t>
      </w:r>
    </w:p>
    <w:p w14:paraId="487602E6" w14:textId="77777777" w:rsidR="008B538E" w:rsidRPr="000E2AB9" w:rsidRDefault="008B538E" w:rsidP="008B538E">
      <w:pPr>
        <w:pStyle w:val="a3"/>
        <w:ind w:leftChars="0" w:left="1200"/>
        <w:rPr>
          <w:rFonts w:ascii="DengXian" w:eastAsia="DengXian" w:hAnsi="DengXian" w:cstheme="minorHAnsi"/>
          <w:lang w:eastAsia="zh-CN"/>
        </w:rPr>
      </w:pPr>
    </w:p>
    <w:p w14:paraId="725A1DF9" w14:textId="77777777" w:rsidR="008B538E" w:rsidRPr="000E2AB9" w:rsidRDefault="008B538E" w:rsidP="008B538E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0E2AB9">
        <w:rPr>
          <w:rFonts w:ascii="DengXian" w:eastAsia="DengXian" w:hAnsi="DengXian" w:cstheme="minorHAnsi"/>
          <w:lang w:val="zh-Hans" w:eastAsia="zh-CN"/>
        </w:rPr>
        <w:t>ACP</w:t>
      </w:r>
      <w:r w:rsidRPr="000E2AB9">
        <w:rPr>
          <w:rFonts w:ascii="DengXian" w:eastAsia="DengXian" w:hAnsi="DengXian" w:cstheme="minorHAnsi" w:hint="eastAsia"/>
          <w:lang w:val="zh-Hans" w:eastAsia="zh-CN"/>
        </w:rPr>
        <w:t>地址：对比上一个周期的认证</w:t>
      </w:r>
      <w:r w:rsidRPr="000E2AB9">
        <w:rPr>
          <w:rFonts w:ascii="DengXian" w:eastAsia="DengXian" w:hAnsi="DengXian" w:cstheme="minorHAnsi"/>
          <w:lang w:val="zh-Hans" w:eastAsia="zh-CN"/>
        </w:rPr>
        <w:t>/</w:t>
      </w:r>
      <w:r w:rsidRPr="000E2AB9">
        <w:rPr>
          <w:rFonts w:ascii="DengXian" w:eastAsia="DengXian" w:hAnsi="DengXian" w:cstheme="minorHAnsi" w:hint="eastAsia"/>
          <w:lang w:val="zh-Hans" w:eastAsia="zh-CN"/>
        </w:rPr>
        <w:t>变更，是否有变动</w:t>
      </w:r>
      <w:r w:rsidRPr="000E2AB9">
        <w:rPr>
          <w:rFonts w:ascii="DengXian" w:eastAsia="DengXian" w:hAnsi="DengXian" w:cstheme="minorHAnsi"/>
          <w:lang w:val="zh-Hans" w:eastAsia="zh-CN"/>
        </w:rPr>
        <w:t>?</w:t>
      </w:r>
    </w:p>
    <w:p w14:paraId="063CD34B" w14:textId="77777777" w:rsidR="008B538E" w:rsidRPr="000E2AB9" w:rsidRDefault="008B538E" w:rsidP="008B538E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</w:rPr>
      </w:pPr>
      <w:r w:rsidRPr="000E2AB9">
        <w:rPr>
          <w:rFonts w:ascii="DengXian" w:eastAsia="DengXian" w:hAnsi="DengXian" w:cstheme="minorHAnsi" w:hint="eastAsia"/>
          <w:lang w:eastAsia="zh-CN"/>
        </w:rPr>
        <w:t>否</w:t>
      </w:r>
    </w:p>
    <w:p w14:paraId="6682A535" w14:textId="77777777" w:rsidR="008B538E" w:rsidRPr="000E2AB9" w:rsidRDefault="008B538E" w:rsidP="008B538E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0E2AB9">
        <w:rPr>
          <w:rFonts w:ascii="DengXian" w:eastAsia="DengXian" w:hAnsi="DengXian" w:cstheme="minorHAnsi" w:hint="eastAsia"/>
          <w:lang w:eastAsia="zh-CN"/>
        </w:rPr>
        <w:t>是</w:t>
      </w:r>
      <w:r w:rsidRPr="000E2AB9">
        <w:rPr>
          <w:rFonts w:ascii="DengXian" w:eastAsia="DengXian" w:hAnsi="DengXian" w:cstheme="minorHAnsi"/>
          <w:lang w:eastAsia="zh-CN"/>
        </w:rPr>
        <w:t xml:space="preserve">, </w:t>
      </w:r>
      <w:r w:rsidRPr="000E2AB9">
        <w:rPr>
          <w:rFonts w:ascii="DengXian" w:eastAsia="DengXian" w:hAnsi="DengXian" w:cstheme="minorHAnsi" w:hint="eastAsia"/>
          <w:lang w:eastAsia="zh-CN"/>
        </w:rPr>
        <w:t>请填写新的</w:t>
      </w:r>
      <w:r w:rsidRPr="000E2AB9">
        <w:rPr>
          <w:rFonts w:ascii="DengXian" w:eastAsia="DengXian" w:hAnsi="DengXian" w:cstheme="minorHAnsi"/>
          <w:lang w:eastAsia="zh-CN"/>
        </w:rPr>
        <w:t xml:space="preserve">ACP </w:t>
      </w:r>
      <w:r w:rsidRPr="000E2AB9">
        <w:rPr>
          <w:rFonts w:ascii="DengXian" w:eastAsia="DengXian" w:hAnsi="DengXian" w:cstheme="minorHAnsi" w:hint="eastAsia"/>
          <w:lang w:eastAsia="zh-CN"/>
        </w:rPr>
        <w:t>地址</w:t>
      </w:r>
      <w:r w:rsidRPr="000E2AB9">
        <w:rPr>
          <w:rFonts w:ascii="DengXian" w:eastAsia="DengXian" w:hAnsi="DengXian" w:cstheme="minorHAnsi"/>
          <w:lang w:eastAsia="zh-CN"/>
        </w:rPr>
        <w:t>:</w:t>
      </w:r>
      <w:r w:rsidRPr="000E2AB9">
        <w:rPr>
          <w:rFonts w:ascii="DengXian" w:eastAsia="DengXian" w:hAnsi="DengXian" w:cstheme="minorHAnsi" w:hint="eastAsia"/>
          <w:lang w:eastAsia="zh-CN"/>
        </w:rPr>
        <w:t xml:space="preserve"> </w:t>
      </w:r>
    </w:p>
    <w:p w14:paraId="3D08CE9A" w14:textId="77777777" w:rsidR="008B538E" w:rsidRPr="000E2AB9" w:rsidRDefault="008B538E" w:rsidP="008B538E">
      <w:pPr>
        <w:pStyle w:val="a3"/>
        <w:numPr>
          <w:ilvl w:val="2"/>
          <w:numId w:val="8"/>
        </w:numPr>
        <w:ind w:leftChars="0"/>
        <w:rPr>
          <w:rFonts w:ascii="DengXian" w:eastAsia="DengXian" w:hAnsi="DengXian" w:cstheme="minorHAnsi" w:hint="eastAsia"/>
          <w:lang w:eastAsia="zh-CN"/>
        </w:rPr>
      </w:pPr>
      <w:r w:rsidRPr="000E2AB9">
        <w:rPr>
          <w:rFonts w:ascii="DengXian" w:eastAsia="DengXian" w:hAnsi="DengXian" w:cstheme="minorHAnsi" w:hint="eastAsia"/>
          <w:lang w:eastAsia="zh-CN"/>
        </w:rPr>
        <w:t>变更起始日期</w:t>
      </w:r>
      <w:r w:rsidRPr="000E2AB9">
        <w:rPr>
          <w:rFonts w:ascii="DengXian" w:eastAsia="DengXian" w:hAnsi="DengXian" w:cstheme="minorHAnsi"/>
          <w:lang w:eastAsia="zh-CN"/>
        </w:rPr>
        <w:t>:</w:t>
      </w:r>
      <w:r w:rsidRPr="000E2AB9">
        <w:rPr>
          <w:rFonts w:ascii="DengXian" w:eastAsia="DengXian" w:hAnsi="DengXian" w:cstheme="minorHAnsi" w:hint="eastAsia"/>
        </w:rPr>
        <w:t xml:space="preserve"> </w:t>
      </w:r>
    </w:p>
    <w:p w14:paraId="15EAB673" w14:textId="77777777" w:rsidR="008B538E" w:rsidRPr="000E2AB9" w:rsidRDefault="008B538E" w:rsidP="008B538E">
      <w:pPr>
        <w:pStyle w:val="a3"/>
        <w:ind w:leftChars="0" w:left="1200"/>
        <w:rPr>
          <w:rFonts w:ascii="DengXian" w:eastAsia="DengXian" w:hAnsi="DengXian" w:cstheme="minorHAnsi"/>
          <w:lang w:eastAsia="zh-CN"/>
        </w:rPr>
      </w:pPr>
    </w:p>
    <w:p w14:paraId="68661EB6" w14:textId="77777777" w:rsidR="008B538E" w:rsidRPr="000E2AB9" w:rsidRDefault="008B538E" w:rsidP="008B538E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0E2AB9">
        <w:rPr>
          <w:rFonts w:ascii="DengXian" w:eastAsia="DengXian" w:hAnsi="DengXian" w:cstheme="minorHAnsi"/>
          <w:lang w:eastAsia="zh-CN"/>
        </w:rPr>
        <w:t xml:space="preserve">ACP </w:t>
      </w:r>
      <w:r w:rsidRPr="000E2AB9">
        <w:rPr>
          <w:rFonts w:ascii="DengXian" w:eastAsia="DengXian" w:hAnsi="DengXian" w:cstheme="minorHAnsi" w:hint="eastAsia"/>
          <w:lang w:eastAsia="zh-CN"/>
        </w:rPr>
        <w:t>网站：</w:t>
      </w:r>
      <w:r w:rsidRPr="000E2AB9">
        <w:rPr>
          <w:rFonts w:ascii="DengXian" w:eastAsia="DengXian" w:hAnsi="DengXian" w:cstheme="minorHAnsi" w:hint="eastAsia"/>
          <w:lang w:val="zh-Hans" w:eastAsia="zh-CN"/>
        </w:rPr>
        <w:t>对比上一个周期的认证</w:t>
      </w:r>
      <w:r w:rsidRPr="000E2AB9">
        <w:rPr>
          <w:rFonts w:ascii="DengXian" w:eastAsia="DengXian" w:hAnsi="DengXian" w:cstheme="minorHAnsi"/>
          <w:lang w:val="zh-Hans" w:eastAsia="zh-CN"/>
        </w:rPr>
        <w:t>/</w:t>
      </w:r>
      <w:r w:rsidRPr="000E2AB9">
        <w:rPr>
          <w:rFonts w:ascii="DengXian" w:eastAsia="DengXian" w:hAnsi="DengXian" w:cstheme="minorHAnsi" w:hint="eastAsia"/>
          <w:lang w:val="zh-Hans" w:eastAsia="zh-CN"/>
        </w:rPr>
        <w:t>变更，是否有变动</w:t>
      </w:r>
      <w:r w:rsidRPr="000E2AB9">
        <w:rPr>
          <w:rFonts w:ascii="DengXian" w:eastAsia="DengXian" w:hAnsi="DengXian" w:cstheme="minorHAnsi"/>
          <w:lang w:val="zh-Hans" w:eastAsia="zh-CN"/>
        </w:rPr>
        <w:t>?</w:t>
      </w:r>
    </w:p>
    <w:p w14:paraId="30B50A27" w14:textId="77777777" w:rsidR="008B538E" w:rsidRPr="000E2AB9" w:rsidRDefault="008B538E" w:rsidP="008B538E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</w:rPr>
      </w:pPr>
      <w:r w:rsidRPr="000E2AB9">
        <w:rPr>
          <w:rFonts w:ascii="DengXian" w:eastAsia="DengXian" w:hAnsi="DengXian" w:cstheme="minorHAnsi" w:hint="eastAsia"/>
          <w:lang w:eastAsia="zh-CN"/>
        </w:rPr>
        <w:t>否</w:t>
      </w:r>
    </w:p>
    <w:p w14:paraId="2C53526F" w14:textId="77777777" w:rsidR="008B538E" w:rsidRPr="000E2AB9" w:rsidRDefault="008B538E" w:rsidP="008B538E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0E2AB9">
        <w:rPr>
          <w:rFonts w:ascii="DengXian" w:eastAsia="DengXian" w:hAnsi="DengXian" w:cstheme="minorHAnsi" w:hint="eastAsia"/>
          <w:lang w:eastAsia="zh-CN"/>
        </w:rPr>
        <w:t>是</w:t>
      </w:r>
      <w:r w:rsidRPr="000E2AB9">
        <w:rPr>
          <w:rFonts w:ascii="DengXian" w:eastAsia="DengXian" w:hAnsi="DengXian" w:cstheme="minorHAnsi"/>
          <w:lang w:eastAsia="zh-CN"/>
        </w:rPr>
        <w:t xml:space="preserve">, </w:t>
      </w:r>
      <w:r w:rsidRPr="000E2AB9">
        <w:rPr>
          <w:rFonts w:ascii="DengXian" w:eastAsia="DengXian" w:hAnsi="DengXian" w:cstheme="minorHAnsi" w:hint="eastAsia"/>
          <w:lang w:eastAsia="zh-CN"/>
        </w:rPr>
        <w:t>请填写新的</w:t>
      </w:r>
      <w:r w:rsidRPr="000E2AB9">
        <w:rPr>
          <w:rFonts w:ascii="DengXian" w:eastAsia="DengXian" w:hAnsi="DengXian" w:cstheme="minorHAnsi"/>
          <w:lang w:eastAsia="zh-CN"/>
        </w:rPr>
        <w:t xml:space="preserve">ACP </w:t>
      </w:r>
      <w:r w:rsidRPr="000E2AB9">
        <w:rPr>
          <w:rFonts w:ascii="DengXian" w:eastAsia="DengXian" w:hAnsi="DengXian" w:cstheme="minorHAnsi" w:hint="eastAsia"/>
          <w:lang w:eastAsia="zh-CN"/>
        </w:rPr>
        <w:t>网站信息</w:t>
      </w:r>
      <w:r w:rsidRPr="000E2AB9">
        <w:rPr>
          <w:rFonts w:ascii="DengXian" w:eastAsia="DengXian" w:hAnsi="DengXian" w:cstheme="minorHAnsi"/>
          <w:lang w:eastAsia="zh-CN"/>
        </w:rPr>
        <w:t>:</w:t>
      </w:r>
      <w:r w:rsidRPr="000E2AB9">
        <w:rPr>
          <w:rFonts w:ascii="DengXian" w:eastAsia="DengXian" w:hAnsi="DengXian" w:cstheme="minorHAnsi" w:hint="eastAsia"/>
          <w:lang w:eastAsia="zh-CN"/>
        </w:rPr>
        <w:t xml:space="preserve"> </w:t>
      </w:r>
    </w:p>
    <w:p w14:paraId="138E451E" w14:textId="77777777" w:rsidR="008B538E" w:rsidRPr="000E2AB9" w:rsidRDefault="008B538E" w:rsidP="008B538E">
      <w:pPr>
        <w:pStyle w:val="a3"/>
        <w:numPr>
          <w:ilvl w:val="2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0E2AB9">
        <w:rPr>
          <w:rFonts w:ascii="DengXian" w:eastAsia="DengXian" w:hAnsi="DengXian" w:cstheme="minorHAnsi" w:hint="eastAsia"/>
          <w:lang w:eastAsia="zh-CN"/>
        </w:rPr>
        <w:t>变更起始日期</w:t>
      </w:r>
      <w:r w:rsidRPr="000E2AB9">
        <w:rPr>
          <w:rFonts w:ascii="DengXian" w:eastAsia="DengXian" w:hAnsi="DengXian" w:cstheme="minorHAnsi"/>
          <w:lang w:eastAsia="zh-CN"/>
        </w:rPr>
        <w:t>:</w:t>
      </w:r>
      <w:r w:rsidRPr="000E2AB9">
        <w:rPr>
          <w:rFonts w:ascii="DengXian" w:eastAsia="DengXian" w:hAnsi="DengXian" w:cstheme="minorHAnsi" w:hint="eastAsia"/>
        </w:rPr>
        <w:t xml:space="preserve"> </w:t>
      </w:r>
    </w:p>
    <w:p w14:paraId="53FE4CBD" w14:textId="77777777" w:rsidR="008B538E" w:rsidRPr="000E2AB9" w:rsidRDefault="008B538E" w:rsidP="008B538E">
      <w:pPr>
        <w:pStyle w:val="a3"/>
        <w:ind w:leftChars="0" w:left="1200"/>
        <w:rPr>
          <w:rFonts w:ascii="DengXian" w:eastAsia="DengXian" w:hAnsi="DengXian" w:cstheme="minorHAnsi"/>
          <w:lang w:eastAsia="zh-CN"/>
        </w:rPr>
      </w:pPr>
    </w:p>
    <w:p w14:paraId="5DD2DB61" w14:textId="77777777" w:rsidR="008B538E" w:rsidRPr="000E2AB9" w:rsidRDefault="008B538E" w:rsidP="008B538E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0E2AB9">
        <w:rPr>
          <w:rFonts w:ascii="DengXian" w:eastAsia="DengXian" w:hAnsi="DengXian" w:cstheme="minorHAnsi" w:hint="eastAsia"/>
          <w:lang w:val="zh-Hans" w:eastAsia="zh-CN"/>
        </w:rPr>
        <w:t>授课方式：对比上一个周期的认证</w:t>
      </w:r>
      <w:r w:rsidRPr="000E2AB9">
        <w:rPr>
          <w:rFonts w:ascii="DengXian" w:eastAsia="DengXian" w:hAnsi="DengXian" w:cstheme="minorHAnsi"/>
          <w:lang w:val="zh-Hans" w:eastAsia="zh-CN"/>
        </w:rPr>
        <w:t>/</w:t>
      </w:r>
      <w:r w:rsidRPr="000E2AB9">
        <w:rPr>
          <w:rFonts w:ascii="DengXian" w:eastAsia="DengXian" w:hAnsi="DengXian" w:cstheme="minorHAnsi" w:hint="eastAsia"/>
          <w:lang w:val="zh-Hans" w:eastAsia="zh-CN"/>
        </w:rPr>
        <w:t>变更，是否有变动</w:t>
      </w:r>
      <w:r w:rsidRPr="000E2AB9">
        <w:rPr>
          <w:rFonts w:ascii="DengXian" w:eastAsia="DengXian" w:hAnsi="DengXian" w:cstheme="minorHAnsi"/>
          <w:lang w:val="zh-Hans" w:eastAsia="zh-CN"/>
        </w:rPr>
        <w:t>?</w:t>
      </w:r>
    </w:p>
    <w:p w14:paraId="7D370794" w14:textId="77777777" w:rsidR="008B538E" w:rsidRPr="000E2AB9" w:rsidRDefault="008B538E" w:rsidP="008B538E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</w:rPr>
      </w:pPr>
      <w:r w:rsidRPr="000E2AB9">
        <w:rPr>
          <w:rFonts w:ascii="DengXian" w:eastAsia="DengXian" w:hAnsi="DengXian" w:cstheme="minorHAnsi" w:hint="eastAsia"/>
          <w:lang w:eastAsia="zh-CN"/>
        </w:rPr>
        <w:t>否</w:t>
      </w:r>
    </w:p>
    <w:p w14:paraId="432AB5D2" w14:textId="77777777" w:rsidR="008B538E" w:rsidRPr="000E2AB9" w:rsidRDefault="008B538E" w:rsidP="008B538E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0E2AB9">
        <w:rPr>
          <w:rFonts w:ascii="DengXian" w:eastAsia="DengXian" w:hAnsi="DengXian" w:cstheme="minorHAnsi" w:hint="eastAsia"/>
          <w:lang w:eastAsia="zh-CN"/>
        </w:rPr>
        <w:t>是</w:t>
      </w:r>
      <w:r w:rsidRPr="000E2AB9">
        <w:rPr>
          <w:rFonts w:ascii="DengXian" w:eastAsia="DengXian" w:hAnsi="DengXian" w:cstheme="minorHAnsi"/>
          <w:lang w:eastAsia="zh-CN"/>
        </w:rPr>
        <w:t xml:space="preserve">, </w:t>
      </w:r>
      <w:r w:rsidRPr="000E2AB9">
        <w:rPr>
          <w:rFonts w:ascii="DengXian" w:eastAsia="DengXian" w:hAnsi="DengXian" w:cstheme="minorHAnsi" w:hint="eastAsia"/>
          <w:lang w:eastAsia="zh-CN"/>
        </w:rPr>
        <w:t>请填写新的授课方式选项</w:t>
      </w:r>
      <w:r w:rsidRPr="000E2AB9">
        <w:rPr>
          <w:rFonts w:ascii="DengXian" w:eastAsia="DengXian" w:hAnsi="DengXian" w:cstheme="minorHAnsi"/>
          <w:lang w:eastAsia="zh-CN"/>
        </w:rPr>
        <w:t>:</w:t>
      </w:r>
      <w:r w:rsidRPr="000E2AB9">
        <w:rPr>
          <w:rFonts w:ascii="DengXian" w:eastAsia="DengXian" w:hAnsi="DengXian" w:cstheme="minorHAnsi" w:hint="eastAsia"/>
          <w:lang w:eastAsia="zh-CN"/>
        </w:rPr>
        <w:t xml:space="preserve"> </w:t>
      </w:r>
    </w:p>
    <w:p w14:paraId="588E1945" w14:textId="77777777" w:rsidR="008B538E" w:rsidRPr="000E2AB9" w:rsidRDefault="008B538E" w:rsidP="008B538E">
      <w:pPr>
        <w:pStyle w:val="a3"/>
        <w:numPr>
          <w:ilvl w:val="0"/>
          <w:numId w:val="16"/>
        </w:numPr>
        <w:ind w:leftChars="0"/>
        <w:rPr>
          <w:rFonts w:ascii="DengXian" w:eastAsia="DengXian" w:hAnsi="DengXian" w:cstheme="minorHAnsi"/>
        </w:rPr>
      </w:pPr>
      <w:r w:rsidRPr="000E2AB9">
        <w:rPr>
          <w:rFonts w:ascii="DengXian" w:eastAsia="DengXian" w:hAnsi="DengXian" w:cstheme="minorHAnsi" w:hint="eastAsia"/>
          <w:lang w:val="zh-Hans" w:eastAsia="zh-CN"/>
        </w:rPr>
        <w:t>线上</w:t>
      </w:r>
    </w:p>
    <w:p w14:paraId="5E6C600E" w14:textId="77777777" w:rsidR="008B538E" w:rsidRPr="000E2AB9" w:rsidRDefault="008B538E" w:rsidP="008B538E">
      <w:pPr>
        <w:pStyle w:val="a3"/>
        <w:numPr>
          <w:ilvl w:val="0"/>
          <w:numId w:val="16"/>
        </w:numPr>
        <w:ind w:leftChars="0"/>
        <w:rPr>
          <w:rFonts w:ascii="DengXian" w:eastAsia="DengXian" w:hAnsi="DengXian" w:cstheme="minorHAnsi"/>
        </w:rPr>
      </w:pPr>
      <w:r w:rsidRPr="000E2AB9">
        <w:rPr>
          <w:rFonts w:ascii="DengXian" w:eastAsia="DengXian" w:hAnsi="DengXian" w:cstheme="minorHAnsi" w:hint="eastAsia"/>
          <w:lang w:val="zh-Hans" w:eastAsia="zh-CN"/>
        </w:rPr>
        <w:t>线下</w:t>
      </w:r>
    </w:p>
    <w:p w14:paraId="7EADD9D1" w14:textId="77777777" w:rsidR="008B538E" w:rsidRPr="000E2AB9" w:rsidRDefault="008B538E" w:rsidP="008B538E">
      <w:pPr>
        <w:pStyle w:val="a3"/>
        <w:numPr>
          <w:ilvl w:val="0"/>
          <w:numId w:val="16"/>
        </w:numPr>
        <w:ind w:leftChars="0"/>
        <w:rPr>
          <w:rFonts w:ascii="DengXian" w:eastAsia="DengXian" w:hAnsi="DengXian" w:cstheme="minorHAnsi"/>
        </w:rPr>
      </w:pPr>
      <w:r w:rsidRPr="000E2AB9">
        <w:rPr>
          <w:rFonts w:ascii="DengXian" w:eastAsia="DengXian" w:hAnsi="DengXian" w:cstheme="minorHAnsi" w:hint="eastAsia"/>
          <w:lang w:val="zh-Hans" w:eastAsia="zh-CN"/>
        </w:rPr>
        <w:t>线上线下合并</w:t>
      </w:r>
    </w:p>
    <w:p w14:paraId="6E8A13DE" w14:textId="77777777" w:rsidR="008B538E" w:rsidRPr="000E2AB9" w:rsidRDefault="008B538E" w:rsidP="008B538E">
      <w:pPr>
        <w:pStyle w:val="a3"/>
        <w:numPr>
          <w:ilvl w:val="2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0E2AB9">
        <w:rPr>
          <w:rFonts w:ascii="DengXian" w:eastAsia="DengXian" w:hAnsi="DengXian" w:cstheme="minorHAnsi"/>
          <w:lang w:eastAsia="zh-CN"/>
        </w:rPr>
        <w:t xml:space="preserve"> </w:t>
      </w:r>
      <w:r w:rsidRPr="000E2AB9">
        <w:rPr>
          <w:rFonts w:ascii="DengXian" w:eastAsia="DengXian" w:hAnsi="DengXian" w:cstheme="minorHAnsi" w:hint="eastAsia"/>
          <w:lang w:eastAsia="zh-CN"/>
        </w:rPr>
        <w:t>变更起始日期</w:t>
      </w:r>
      <w:r w:rsidRPr="000E2AB9">
        <w:rPr>
          <w:rFonts w:ascii="DengXian" w:eastAsia="DengXian" w:hAnsi="DengXian" w:cstheme="minorHAnsi"/>
          <w:lang w:eastAsia="zh-CN"/>
        </w:rPr>
        <w:t>:</w:t>
      </w:r>
      <w:r w:rsidRPr="000E2AB9">
        <w:rPr>
          <w:rFonts w:ascii="DengXian" w:eastAsia="DengXian" w:hAnsi="DengXian" w:cstheme="minorHAnsi" w:hint="eastAsia"/>
        </w:rPr>
        <w:t xml:space="preserve"> </w:t>
      </w:r>
    </w:p>
    <w:p w14:paraId="4229300C" w14:textId="77777777" w:rsidR="008B538E" w:rsidRPr="000E2AB9" w:rsidRDefault="008B538E" w:rsidP="008B538E">
      <w:pPr>
        <w:rPr>
          <w:rFonts w:ascii="DengXian" w:eastAsia="DengXian" w:hAnsi="DengXian" w:cstheme="minorHAnsi"/>
        </w:rPr>
      </w:pPr>
    </w:p>
    <w:p w14:paraId="21F0F565" w14:textId="7BF2D013" w:rsidR="001952F6" w:rsidRPr="00DA2492" w:rsidRDefault="001A6624" w:rsidP="001952F6">
      <w:pPr>
        <w:pStyle w:val="a3"/>
        <w:numPr>
          <w:ilvl w:val="0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1A6624">
        <w:rPr>
          <w:rFonts w:ascii="DengXian" w:eastAsia="DengXian" w:hAnsi="DengXian" w:cstheme="minorHAnsi" w:hint="eastAsia"/>
          <w:lang w:val="zh-Hans" w:eastAsia="zh-CN"/>
        </w:rPr>
        <w:t>课程类别</w:t>
      </w:r>
      <w:r w:rsidRPr="001A6624">
        <w:rPr>
          <w:rFonts w:ascii="DengXian" w:eastAsia="DengXian" w:hAnsi="DengXian" w:cstheme="minorHAnsi"/>
          <w:lang w:val="zh-Hans" w:eastAsia="zh-CN"/>
        </w:rPr>
        <w:t xml:space="preserve">: </w:t>
      </w:r>
      <w:r w:rsidR="001952F6" w:rsidRPr="00DA2492">
        <w:rPr>
          <w:rFonts w:ascii="DengXian" w:eastAsia="DengXian" w:hAnsi="DengXian" w:cstheme="minorHAnsi" w:hint="eastAsia"/>
          <w:lang w:val="zh-Hans" w:eastAsia="zh-CN"/>
        </w:rPr>
        <w:t>对比上一个周期的认证</w:t>
      </w:r>
      <w:r w:rsidR="008B538E" w:rsidRPr="000E2AB9">
        <w:rPr>
          <w:rFonts w:ascii="DengXian" w:eastAsia="DengXian" w:hAnsi="DengXian" w:cstheme="minorHAnsi"/>
          <w:lang w:val="zh-Hans" w:eastAsia="zh-CN"/>
        </w:rPr>
        <w:t>/</w:t>
      </w:r>
      <w:r w:rsidR="008B538E" w:rsidRPr="000E2AB9">
        <w:rPr>
          <w:rFonts w:ascii="DengXian" w:eastAsia="DengXian" w:hAnsi="DengXian" w:cstheme="minorHAnsi" w:hint="eastAsia"/>
          <w:lang w:val="zh-Hans" w:eastAsia="zh-CN"/>
        </w:rPr>
        <w:t>变更</w:t>
      </w:r>
      <w:r w:rsidR="001952F6" w:rsidRPr="00DA2492">
        <w:rPr>
          <w:rFonts w:ascii="DengXian" w:eastAsia="DengXian" w:hAnsi="DengXian" w:cstheme="minorHAnsi" w:hint="eastAsia"/>
          <w:lang w:val="zh-Hans" w:eastAsia="zh-CN"/>
        </w:rPr>
        <w:t>，是否有变动</w:t>
      </w:r>
      <w:r w:rsidR="001952F6" w:rsidRPr="00DA2492">
        <w:rPr>
          <w:rFonts w:ascii="DengXian" w:eastAsia="DengXian" w:hAnsi="DengXian" w:cstheme="minorHAnsi"/>
          <w:lang w:val="zh-Hans" w:eastAsia="zh-CN"/>
        </w:rPr>
        <w:t>?</w:t>
      </w:r>
    </w:p>
    <w:p w14:paraId="3402F3A4" w14:textId="77777777" w:rsidR="001952F6" w:rsidRPr="00DA2492" w:rsidRDefault="001952F6" w:rsidP="001952F6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</w:rPr>
      </w:pPr>
      <w:r w:rsidRPr="00DA2492">
        <w:rPr>
          <w:rFonts w:ascii="DengXian" w:eastAsia="DengXian" w:hAnsi="DengXian" w:cstheme="minorHAnsi" w:hint="eastAsia"/>
          <w:lang w:eastAsia="zh-CN"/>
        </w:rPr>
        <w:lastRenderedPageBreak/>
        <w:t>否</w:t>
      </w:r>
    </w:p>
    <w:p w14:paraId="3092BA37" w14:textId="1FB61A0D" w:rsidR="008201AA" w:rsidRPr="001952F6" w:rsidRDefault="001952F6" w:rsidP="001952F6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DA2492">
        <w:rPr>
          <w:rFonts w:ascii="DengXian" w:eastAsia="DengXian" w:hAnsi="DengXian" w:cstheme="minorHAnsi" w:hint="eastAsia"/>
          <w:lang w:eastAsia="zh-CN"/>
        </w:rPr>
        <w:t>是</w:t>
      </w:r>
      <w:r w:rsidRPr="00DA2492">
        <w:rPr>
          <w:rFonts w:ascii="DengXian" w:eastAsia="DengXian" w:hAnsi="DengXian" w:cstheme="minorHAnsi"/>
          <w:lang w:eastAsia="zh-CN"/>
        </w:rPr>
        <w:t xml:space="preserve">, </w:t>
      </w:r>
      <w:r w:rsidRPr="00DA2492">
        <w:rPr>
          <w:rFonts w:ascii="DengXian" w:eastAsia="DengXian" w:hAnsi="DengXian" w:cstheme="minorHAnsi" w:hint="eastAsia"/>
          <w:lang w:eastAsia="zh-CN"/>
        </w:rPr>
        <w:t>请填写</w:t>
      </w:r>
      <w:r w:rsidR="001A6624" w:rsidRPr="001952F6">
        <w:rPr>
          <w:rFonts w:ascii="DengXian" w:eastAsia="DengXian" w:hAnsi="DengXian" w:cstheme="minorHAnsi" w:hint="eastAsia"/>
          <w:lang w:val="zh-Hans" w:eastAsia="zh-CN"/>
        </w:rPr>
        <w:t>预计提供以下的课程</w:t>
      </w:r>
      <w:r w:rsidR="001A6624" w:rsidRPr="001952F6">
        <w:rPr>
          <w:rFonts w:ascii="DengXian" w:eastAsia="DengXian" w:hAnsi="DengXian" w:cstheme="minorHAnsi"/>
          <w:lang w:val="zh-Hans" w:eastAsia="zh-CN"/>
        </w:rPr>
        <w:t xml:space="preserve"> (</w:t>
      </w:r>
      <w:r w:rsidR="001A6624" w:rsidRPr="001952F6">
        <w:rPr>
          <w:rFonts w:ascii="DengXian" w:eastAsia="DengXian" w:hAnsi="DengXian" w:cstheme="minorHAnsi" w:hint="eastAsia"/>
          <w:lang w:val="zh-Hans" w:eastAsia="zh-CN"/>
        </w:rPr>
        <w:t>可多选</w:t>
      </w:r>
      <w:r w:rsidR="001A6624" w:rsidRPr="001952F6">
        <w:rPr>
          <w:rFonts w:ascii="DengXian" w:eastAsia="DengXian" w:hAnsi="DengXian" w:cstheme="minorHAnsi"/>
          <w:lang w:val="zh-Hans" w:eastAsia="zh-CN"/>
        </w:rPr>
        <w:t>)</w:t>
      </w:r>
    </w:p>
    <w:p w14:paraId="6C0909A8" w14:textId="5D7FDB46" w:rsidR="006C6D70" w:rsidRPr="001A6624" w:rsidRDefault="001A6624" w:rsidP="001952F6">
      <w:pPr>
        <w:pStyle w:val="a3"/>
        <w:numPr>
          <w:ilvl w:val="2"/>
          <w:numId w:val="15"/>
        </w:numPr>
        <w:ind w:leftChars="0"/>
        <w:rPr>
          <w:rFonts w:ascii="DengXian" w:eastAsia="DengXian" w:hAnsi="DengXian" w:cstheme="minorHAnsi"/>
        </w:rPr>
      </w:pPr>
      <w:r w:rsidRPr="001A6624">
        <w:rPr>
          <w:rFonts w:ascii="DengXian" w:eastAsia="DengXian" w:hAnsi="DengXian" w:cstheme="minorHAnsi" w:hint="eastAsia"/>
          <w:lang w:eastAsia="zh-CN"/>
        </w:rPr>
        <w:t>伦理</w:t>
      </w:r>
    </w:p>
    <w:p w14:paraId="35788A8A" w14:textId="1F061A4A" w:rsidR="006C6D70" w:rsidRPr="001A6624" w:rsidRDefault="001A6624" w:rsidP="001952F6">
      <w:pPr>
        <w:pStyle w:val="a3"/>
        <w:numPr>
          <w:ilvl w:val="2"/>
          <w:numId w:val="15"/>
        </w:numPr>
        <w:ind w:leftChars="0"/>
        <w:rPr>
          <w:rFonts w:ascii="DengXian" w:eastAsia="DengXian" w:hAnsi="DengXian" w:cstheme="minorHAnsi"/>
        </w:rPr>
      </w:pPr>
      <w:r w:rsidRPr="001A6624">
        <w:rPr>
          <w:rFonts w:ascii="DengXian" w:eastAsia="DengXian" w:hAnsi="DengXian" w:cstheme="minorHAnsi" w:hint="eastAsia"/>
          <w:lang w:eastAsia="zh-CN"/>
        </w:rPr>
        <w:t>督导</w:t>
      </w:r>
    </w:p>
    <w:p w14:paraId="17FE52A2" w14:textId="3FC28F8F" w:rsidR="006C6D70" w:rsidRPr="001A6624" w:rsidRDefault="001A6624" w:rsidP="001952F6">
      <w:pPr>
        <w:pStyle w:val="a3"/>
        <w:numPr>
          <w:ilvl w:val="2"/>
          <w:numId w:val="15"/>
        </w:numPr>
        <w:ind w:leftChars="0"/>
        <w:rPr>
          <w:rFonts w:ascii="DengXian" w:eastAsia="DengXian" w:hAnsi="DengXian" w:cstheme="minorHAnsi"/>
        </w:rPr>
      </w:pPr>
      <w:r w:rsidRPr="001A6624">
        <w:rPr>
          <w:rFonts w:ascii="DengXian" w:eastAsia="DengXian" w:hAnsi="DengXian" w:cstheme="minorHAnsi" w:hint="eastAsia"/>
          <w:lang w:eastAsia="zh-CN"/>
        </w:rPr>
        <w:t>多元文化</w:t>
      </w:r>
    </w:p>
    <w:p w14:paraId="2A579785" w14:textId="2D255852" w:rsidR="001A6624" w:rsidRDefault="001A6624" w:rsidP="001952F6">
      <w:pPr>
        <w:pStyle w:val="a3"/>
        <w:numPr>
          <w:ilvl w:val="2"/>
          <w:numId w:val="15"/>
        </w:numPr>
        <w:ind w:leftChars="0"/>
        <w:rPr>
          <w:rFonts w:ascii="DengXian" w:eastAsia="DengXian" w:hAnsi="DengXian" w:cstheme="minorHAnsi"/>
        </w:rPr>
      </w:pPr>
      <w:r w:rsidRPr="001A6624">
        <w:rPr>
          <w:rFonts w:ascii="DengXian" w:eastAsia="DengXian" w:hAnsi="DengXian" w:cstheme="minorHAnsi" w:hint="eastAsia"/>
          <w:lang w:eastAsia="zh-CN"/>
        </w:rPr>
        <w:t>其他</w:t>
      </w:r>
      <w:r w:rsidRPr="001A6624">
        <w:rPr>
          <w:rFonts w:ascii="DengXian" w:eastAsia="DengXian" w:hAnsi="DengXian" w:cstheme="minorHAnsi"/>
          <w:lang w:eastAsia="zh-CN"/>
        </w:rPr>
        <w:t>ABA</w:t>
      </w:r>
      <w:r w:rsidRPr="001A6624">
        <w:rPr>
          <w:rFonts w:ascii="DengXian" w:eastAsia="DengXian" w:hAnsi="DengXian" w:cstheme="minorHAnsi" w:hint="eastAsia"/>
          <w:lang w:eastAsia="zh-CN"/>
        </w:rPr>
        <w:t>相关课题</w:t>
      </w:r>
    </w:p>
    <w:p w14:paraId="7898D849" w14:textId="77777777" w:rsidR="008B538E" w:rsidRPr="008B538E" w:rsidRDefault="008B538E" w:rsidP="008B538E">
      <w:pPr>
        <w:pStyle w:val="a3"/>
        <w:numPr>
          <w:ilvl w:val="0"/>
          <w:numId w:val="17"/>
        </w:numPr>
        <w:ind w:leftChars="0"/>
        <w:rPr>
          <w:rFonts w:ascii="DengXian" w:eastAsia="DengXian" w:hAnsi="DengXian" w:cstheme="minorHAnsi"/>
          <w:lang w:eastAsia="zh-CN"/>
        </w:rPr>
      </w:pPr>
      <w:r w:rsidRPr="008B538E">
        <w:rPr>
          <w:rFonts w:ascii="DengXian" w:eastAsia="DengXian" w:hAnsi="DengXian" w:cstheme="minorHAnsi" w:hint="eastAsia"/>
          <w:lang w:eastAsia="zh-CN"/>
        </w:rPr>
        <w:t>变更起始日期</w:t>
      </w:r>
      <w:r w:rsidRPr="008B538E">
        <w:rPr>
          <w:rFonts w:ascii="DengXian" w:eastAsia="DengXian" w:hAnsi="DengXian" w:cstheme="minorHAnsi"/>
          <w:lang w:eastAsia="zh-CN"/>
        </w:rPr>
        <w:t>:</w:t>
      </w:r>
      <w:r w:rsidRPr="008B538E">
        <w:rPr>
          <w:rFonts w:ascii="DengXian" w:eastAsia="DengXian" w:hAnsi="DengXian" w:cstheme="minorHAnsi" w:hint="eastAsia"/>
        </w:rPr>
        <w:t xml:space="preserve"> </w:t>
      </w:r>
    </w:p>
    <w:p w14:paraId="0CBA1F87" w14:textId="77777777" w:rsidR="008B538E" w:rsidRPr="008B538E" w:rsidRDefault="008B538E" w:rsidP="008B538E">
      <w:pPr>
        <w:rPr>
          <w:rFonts w:ascii="DengXian" w:hAnsi="DengXian" w:cstheme="minorHAnsi" w:hint="eastAsia"/>
        </w:rPr>
      </w:pPr>
    </w:p>
    <w:p w14:paraId="46FB3120" w14:textId="77777777" w:rsidR="008B538E" w:rsidRPr="000E2AB9" w:rsidRDefault="001952F6" w:rsidP="008B538E">
      <w:pPr>
        <w:pStyle w:val="a3"/>
        <w:widowControl/>
        <w:numPr>
          <w:ilvl w:val="0"/>
          <w:numId w:val="8"/>
        </w:numPr>
        <w:ind w:leftChars="0"/>
        <w:rPr>
          <w:rFonts w:ascii="DengXian" w:eastAsia="DengXian" w:hAnsi="DengXian" w:cstheme="minorHAnsi"/>
          <w:color w:val="000000"/>
          <w:kern w:val="0"/>
          <w:lang w:eastAsia="zh-CN"/>
        </w:rPr>
      </w:pPr>
      <w:r w:rsidRPr="001952F6">
        <w:rPr>
          <w:rFonts w:ascii="DengXian" w:eastAsia="DengXian" w:hAnsi="DengXian" w:cstheme="minorHAnsi" w:hint="eastAsia"/>
          <w:color w:val="000000"/>
          <w:kern w:val="0"/>
          <w:lang w:eastAsia="zh-CN"/>
        </w:rPr>
        <w:t>上述课堂目前是否用于其他认证课程？</w:t>
      </w:r>
      <w:r w:rsidRPr="001952F6">
        <w:rPr>
          <w:rFonts w:ascii="DengXian" w:eastAsia="DengXian" w:hAnsi="DengXian" w:cstheme="minorHAnsi"/>
          <w:color w:val="000000"/>
          <w:kern w:val="0"/>
          <w:lang w:eastAsia="zh-CN"/>
        </w:rPr>
        <w:t xml:space="preserve"> </w:t>
      </w:r>
      <w:r w:rsidR="008B538E" w:rsidRPr="000E2AB9">
        <w:rPr>
          <w:rFonts w:ascii="DengXian" w:eastAsia="DengXian" w:hAnsi="DengXian" w:cstheme="minorHAnsi" w:hint="eastAsia"/>
          <w:lang w:val="zh-Hans" w:eastAsia="zh-CN"/>
        </w:rPr>
        <w:t>对比上一个周期的认证</w:t>
      </w:r>
      <w:r w:rsidR="008B538E" w:rsidRPr="000E2AB9">
        <w:rPr>
          <w:rFonts w:ascii="DengXian" w:eastAsia="DengXian" w:hAnsi="DengXian" w:cstheme="minorHAnsi"/>
          <w:lang w:val="zh-Hans" w:eastAsia="zh-CN"/>
        </w:rPr>
        <w:t>/</w:t>
      </w:r>
      <w:r w:rsidR="008B538E" w:rsidRPr="000E2AB9">
        <w:rPr>
          <w:rFonts w:ascii="DengXian" w:eastAsia="DengXian" w:hAnsi="DengXian" w:cstheme="minorHAnsi" w:hint="eastAsia"/>
          <w:lang w:val="zh-Hans" w:eastAsia="zh-CN"/>
        </w:rPr>
        <w:t>变更，是否有变动</w:t>
      </w:r>
      <w:r w:rsidR="008B538E" w:rsidRPr="000E2AB9">
        <w:rPr>
          <w:rFonts w:ascii="DengXian" w:eastAsia="DengXian" w:hAnsi="DengXian" w:cstheme="minorHAnsi"/>
          <w:lang w:val="zh-Hans" w:eastAsia="zh-CN"/>
        </w:rPr>
        <w:t>?</w:t>
      </w:r>
    </w:p>
    <w:p w14:paraId="2D986A00" w14:textId="77777777" w:rsidR="008B538E" w:rsidRPr="000E2AB9" w:rsidRDefault="008B538E" w:rsidP="008B538E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</w:rPr>
      </w:pPr>
      <w:r w:rsidRPr="000E2AB9">
        <w:rPr>
          <w:rFonts w:ascii="DengXian" w:eastAsia="DengXian" w:hAnsi="DengXian" w:cstheme="minorHAnsi" w:hint="eastAsia"/>
          <w:lang w:eastAsia="zh-CN"/>
        </w:rPr>
        <w:t>否</w:t>
      </w:r>
    </w:p>
    <w:p w14:paraId="4B273F84" w14:textId="77777777" w:rsidR="008B538E" w:rsidRPr="000E2AB9" w:rsidRDefault="008B538E" w:rsidP="008B538E">
      <w:pPr>
        <w:pStyle w:val="a3"/>
        <w:numPr>
          <w:ilvl w:val="1"/>
          <w:numId w:val="8"/>
        </w:numPr>
        <w:ind w:leftChars="0"/>
        <w:rPr>
          <w:rFonts w:ascii="DengXian" w:eastAsia="DengXian" w:hAnsi="DengXian" w:cstheme="minorHAnsi"/>
          <w:lang w:eastAsia="zh-CN"/>
        </w:rPr>
      </w:pPr>
      <w:r w:rsidRPr="000E2AB9">
        <w:rPr>
          <w:rFonts w:ascii="DengXian" w:eastAsia="DengXian" w:hAnsi="DengXian" w:cstheme="minorHAnsi" w:hint="eastAsia"/>
          <w:lang w:eastAsia="zh-CN"/>
        </w:rPr>
        <w:t>是</w:t>
      </w:r>
      <w:r w:rsidRPr="000E2AB9">
        <w:rPr>
          <w:rFonts w:ascii="DengXian" w:eastAsia="DengXian" w:hAnsi="DengXian" w:cstheme="minorHAnsi"/>
          <w:lang w:eastAsia="zh-CN"/>
        </w:rPr>
        <w:t xml:space="preserve">, </w:t>
      </w:r>
      <w:r w:rsidRPr="000E2AB9">
        <w:rPr>
          <w:rFonts w:ascii="DengXian" w:eastAsia="DengXian" w:hAnsi="DengXian" w:cstheme="minorHAnsi" w:hint="eastAsia"/>
          <w:lang w:eastAsia="zh-CN"/>
        </w:rPr>
        <w:t>请填写改动后的</w:t>
      </w:r>
      <w:r w:rsidRPr="000E2AB9">
        <w:rPr>
          <w:rFonts w:ascii="DengXian" w:eastAsia="DengXian" w:hAnsi="DengXian" w:cstheme="minorHAnsi" w:hint="eastAsia"/>
          <w:color w:val="000000"/>
          <w:kern w:val="0"/>
          <w:lang w:eastAsia="zh-CN"/>
        </w:rPr>
        <w:t>其他认证课程</w:t>
      </w:r>
      <w:r w:rsidRPr="000E2AB9">
        <w:rPr>
          <w:rFonts w:ascii="DengXian" w:eastAsia="DengXian" w:hAnsi="DengXian" w:cstheme="minorHAnsi"/>
          <w:color w:val="000000"/>
          <w:kern w:val="0"/>
          <w:lang w:eastAsia="zh-CN"/>
        </w:rPr>
        <w:t>:</w:t>
      </w:r>
      <w:r w:rsidRPr="000E2AB9">
        <w:rPr>
          <w:rFonts w:ascii="DengXian" w:eastAsia="DengXian" w:hAnsi="DengXian" w:cstheme="minorHAnsi" w:hint="eastAsia"/>
          <w:color w:val="000000"/>
          <w:kern w:val="0"/>
          <w:lang w:eastAsia="zh-CN"/>
        </w:rPr>
        <w:t xml:space="preserve"> </w:t>
      </w:r>
    </w:p>
    <w:p w14:paraId="3BBC89AA" w14:textId="77777777" w:rsidR="008B538E" w:rsidRPr="000E2AB9" w:rsidRDefault="008B538E" w:rsidP="008B538E">
      <w:pPr>
        <w:pStyle w:val="a3"/>
        <w:numPr>
          <w:ilvl w:val="2"/>
          <w:numId w:val="8"/>
        </w:numPr>
        <w:ind w:leftChars="0"/>
        <w:rPr>
          <w:rFonts w:ascii="DengXian" w:eastAsia="DengXian" w:hAnsi="DengXian" w:cstheme="minorHAnsi" w:hint="eastAsia"/>
          <w:lang w:eastAsia="zh-CN"/>
        </w:rPr>
      </w:pPr>
      <w:r w:rsidRPr="000E2AB9">
        <w:rPr>
          <w:rFonts w:ascii="DengXian" w:eastAsia="DengXian" w:hAnsi="DengXian" w:cstheme="minorHAnsi" w:hint="eastAsia"/>
          <w:lang w:eastAsia="zh-CN"/>
        </w:rPr>
        <w:t>变更起始日期</w:t>
      </w:r>
      <w:r w:rsidRPr="000E2AB9">
        <w:rPr>
          <w:rFonts w:ascii="DengXian" w:eastAsia="DengXian" w:hAnsi="DengXian" w:cstheme="minorHAnsi"/>
          <w:lang w:eastAsia="zh-CN"/>
        </w:rPr>
        <w:t>:</w:t>
      </w:r>
      <w:r w:rsidRPr="000E2AB9">
        <w:rPr>
          <w:rFonts w:ascii="DengXian" w:eastAsia="DengXian" w:hAnsi="DengXian" w:cstheme="minorHAnsi" w:hint="eastAsia"/>
        </w:rPr>
        <w:t xml:space="preserve"> </w:t>
      </w:r>
    </w:p>
    <w:p w14:paraId="32E0DF48" w14:textId="77777777" w:rsidR="001952F6" w:rsidRPr="001E2B96" w:rsidRDefault="001952F6" w:rsidP="001952F6">
      <w:pPr>
        <w:pStyle w:val="a3"/>
        <w:widowControl/>
        <w:ind w:leftChars="0"/>
        <w:rPr>
          <w:rFonts w:ascii="DengXian" w:eastAsia="DengXian" w:hAnsi="DengXian" w:cstheme="minorHAnsi"/>
          <w:color w:val="000000"/>
          <w:kern w:val="0"/>
          <w:lang w:eastAsia="zh-CN"/>
        </w:rPr>
      </w:pPr>
    </w:p>
    <w:p w14:paraId="5977C569" w14:textId="77777777" w:rsidR="00683B37" w:rsidRPr="001952F6" w:rsidRDefault="00683B37" w:rsidP="001A6624">
      <w:pPr>
        <w:widowControl/>
        <w:rPr>
          <w:rFonts w:ascii="DengXian" w:eastAsia="DengXian" w:hAnsi="DengXian" w:cstheme="minorHAnsi"/>
          <w:color w:val="000000"/>
          <w:kern w:val="0"/>
          <w:lang w:eastAsia="zh-CN"/>
        </w:rPr>
      </w:pPr>
    </w:p>
    <w:sectPr w:rsidR="00683B37" w:rsidRPr="001952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23D7" w14:textId="77777777" w:rsidR="000F4FC1" w:rsidRDefault="000F4FC1" w:rsidP="00EC4969">
      <w:r>
        <w:separator/>
      </w:r>
    </w:p>
  </w:endnote>
  <w:endnote w:type="continuationSeparator" w:id="0">
    <w:p w14:paraId="54D1FAA0" w14:textId="77777777" w:rsidR="000F4FC1" w:rsidRDefault="000F4FC1" w:rsidP="00EC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466A" w14:textId="77777777" w:rsidR="000F4FC1" w:rsidRDefault="000F4FC1" w:rsidP="00EC4969">
      <w:r>
        <w:separator/>
      </w:r>
    </w:p>
  </w:footnote>
  <w:footnote w:type="continuationSeparator" w:id="0">
    <w:p w14:paraId="32CBE356" w14:textId="77777777" w:rsidR="000F4FC1" w:rsidRDefault="000F4FC1" w:rsidP="00EC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124"/>
    <w:multiLevelType w:val="hybridMultilevel"/>
    <w:tmpl w:val="95660524"/>
    <w:lvl w:ilvl="0" w:tplc="1F021900">
      <w:start w:val="1"/>
      <w:numFmt w:val="bullet"/>
      <w:lvlText w:val="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03E941E3"/>
    <w:multiLevelType w:val="multilevel"/>
    <w:tmpl w:val="A18C0210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00" w:hanging="48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2B310D"/>
    <w:multiLevelType w:val="hybridMultilevel"/>
    <w:tmpl w:val="14D80E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4B5C77AA">
      <w:start w:val="1"/>
      <w:numFmt w:val="bullet"/>
      <w:lvlText w:val="o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E029C6"/>
    <w:multiLevelType w:val="multilevel"/>
    <w:tmpl w:val="CB1209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00" w:hanging="48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E255C9"/>
    <w:multiLevelType w:val="multilevel"/>
    <w:tmpl w:val="FDDC8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00" w:hanging="48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18A644F"/>
    <w:multiLevelType w:val="multilevel"/>
    <w:tmpl w:val="CBC2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o"/>
      <w:lvlJc w:val="left"/>
      <w:pPr>
        <w:ind w:left="120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2B00056"/>
    <w:multiLevelType w:val="multilevel"/>
    <w:tmpl w:val="F5DE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9FE3B40"/>
    <w:multiLevelType w:val="multilevel"/>
    <w:tmpl w:val="B6B6E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00" w:hanging="48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EEB0686"/>
    <w:multiLevelType w:val="multilevel"/>
    <w:tmpl w:val="065C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o"/>
      <w:lvlJc w:val="left"/>
      <w:pPr>
        <w:ind w:left="120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4143A5"/>
    <w:multiLevelType w:val="multilevel"/>
    <w:tmpl w:val="92DA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083238F"/>
    <w:multiLevelType w:val="multilevel"/>
    <w:tmpl w:val="C80A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54C3D01"/>
    <w:multiLevelType w:val="hybridMultilevel"/>
    <w:tmpl w:val="3A4E0F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79148E3"/>
    <w:multiLevelType w:val="hybridMultilevel"/>
    <w:tmpl w:val="02FCD008"/>
    <w:lvl w:ilvl="0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13" w15:restartNumberingAfterBreak="0">
    <w:nsid w:val="7BFA7364"/>
    <w:multiLevelType w:val="hybridMultilevel"/>
    <w:tmpl w:val="75F489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C063BCE"/>
    <w:multiLevelType w:val="multilevel"/>
    <w:tmpl w:val="F5DE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95081746">
    <w:abstractNumId w:val="11"/>
  </w:num>
  <w:num w:numId="2" w16cid:durableId="763914666">
    <w:abstractNumId w:val="13"/>
  </w:num>
  <w:num w:numId="3" w16cid:durableId="2118325077">
    <w:abstractNumId w:val="2"/>
  </w:num>
  <w:num w:numId="4" w16cid:durableId="91170443">
    <w:abstractNumId w:val="9"/>
  </w:num>
  <w:num w:numId="5" w16cid:durableId="12351657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0667272">
    <w:abstractNumId w:val="14"/>
  </w:num>
  <w:num w:numId="7" w16cid:durableId="17960211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2086270">
    <w:abstractNumId w:val="3"/>
  </w:num>
  <w:num w:numId="9" w16cid:durableId="886987833">
    <w:abstractNumId w:val="5"/>
  </w:num>
  <w:num w:numId="10" w16cid:durableId="2087989576">
    <w:abstractNumId w:val="6"/>
  </w:num>
  <w:num w:numId="11" w16cid:durableId="391661745">
    <w:abstractNumId w:val="10"/>
  </w:num>
  <w:num w:numId="12" w16cid:durableId="1492402027">
    <w:abstractNumId w:val="8"/>
  </w:num>
  <w:num w:numId="13" w16cid:durableId="1257983983">
    <w:abstractNumId w:val="7"/>
  </w:num>
  <w:num w:numId="14" w16cid:durableId="886842833">
    <w:abstractNumId w:val="4"/>
  </w:num>
  <w:num w:numId="15" w16cid:durableId="1574118839">
    <w:abstractNumId w:val="1"/>
  </w:num>
  <w:num w:numId="16" w16cid:durableId="1253930129">
    <w:abstractNumId w:val="0"/>
  </w:num>
  <w:num w:numId="17" w16cid:durableId="17481164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64"/>
    <w:rsid w:val="00011664"/>
    <w:rsid w:val="00077019"/>
    <w:rsid w:val="000F4FC1"/>
    <w:rsid w:val="001952F6"/>
    <w:rsid w:val="001A6624"/>
    <w:rsid w:val="00383EE6"/>
    <w:rsid w:val="00384FFD"/>
    <w:rsid w:val="00385D6F"/>
    <w:rsid w:val="004F2C9F"/>
    <w:rsid w:val="006717AB"/>
    <w:rsid w:val="00683B37"/>
    <w:rsid w:val="006C6D70"/>
    <w:rsid w:val="006E45F0"/>
    <w:rsid w:val="008201AA"/>
    <w:rsid w:val="008B538E"/>
    <w:rsid w:val="00912096"/>
    <w:rsid w:val="009D5922"/>
    <w:rsid w:val="00D72D58"/>
    <w:rsid w:val="00D827C1"/>
    <w:rsid w:val="00DA72DE"/>
    <w:rsid w:val="00EC4969"/>
    <w:rsid w:val="00EC6E04"/>
    <w:rsid w:val="00F7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A15417"/>
  <w15:chartTrackingRefBased/>
  <w15:docId w15:val="{BB534FBA-CA48-DF40-82DC-11F6CB8A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11664"/>
    <w:pPr>
      <w:ind w:leftChars="200" w:left="480"/>
    </w:pPr>
  </w:style>
  <w:style w:type="table" w:styleId="a4">
    <w:name w:val="Table Grid"/>
    <w:basedOn w:val="a1"/>
    <w:uiPriority w:val="39"/>
    <w:rsid w:val="0001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a0"/>
    <w:rsid w:val="00385D6F"/>
  </w:style>
  <w:style w:type="paragraph" w:styleId="a5">
    <w:name w:val="header"/>
    <w:basedOn w:val="a"/>
    <w:link w:val="a6"/>
    <w:uiPriority w:val="99"/>
    <w:unhideWhenUsed/>
    <w:rsid w:val="00EC4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C49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C49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C49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Yu Lin</dc:creator>
  <cp:keywords/>
  <dc:description/>
  <cp:lastModifiedBy>Fanyu Lin</cp:lastModifiedBy>
  <cp:revision>5</cp:revision>
  <dcterms:created xsi:type="dcterms:W3CDTF">2022-06-12T02:03:00Z</dcterms:created>
  <dcterms:modified xsi:type="dcterms:W3CDTF">2022-06-12T02:47:00Z</dcterms:modified>
</cp:coreProperties>
</file>